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161462" w:rsidP="00CA4E8D">
      <w:pPr>
        <w:spacing w:before="120" w:after="120" w:line="360" w:lineRule="auto"/>
        <w:ind w:right="68"/>
        <w:jc w:val="both"/>
        <w:rPr>
          <w:b/>
          <w:bCs/>
        </w:rPr>
      </w:pPr>
      <w:r w:rsidRPr="00161462">
        <w:rPr>
          <w:noProof/>
          <w:lang w:eastAsia="el-GR"/>
        </w:rPr>
        <w:pict>
          <v:group id="Group 2" o:spid="_x0000_s1026" style="position:absolute;left:0;text-align:left;margin-left:5.5pt;margin-top:27pt;width:245pt;height:270.05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675278"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675278">
                      <w:rPr>
                        <w:rFonts w:ascii="Arial" w:hAnsi="Arial" w:cs="Arial"/>
                        <w:b/>
                        <w:bCs/>
                        <w:color w:val="000000"/>
                        <w:spacing w:val="-5"/>
                        <w:sz w:val="18"/>
                        <w:szCs w:val="18"/>
                      </w:rPr>
                      <w:t>ΕΛΛΗΝΙΚΗ ΔΗΜΟΚΡΑΤΙΑ</w:t>
                    </w:r>
                  </w:p>
                  <w:p w:rsidR="007D0214" w:rsidRPr="00675278" w:rsidRDefault="0026503B" w:rsidP="0026503B">
                    <w:pPr>
                      <w:widowControl w:val="0"/>
                      <w:shd w:val="clear" w:color="auto" w:fill="FFFFFF"/>
                      <w:autoSpaceDE w:val="0"/>
                      <w:autoSpaceDN w:val="0"/>
                      <w:adjustRightInd w:val="0"/>
                      <w:spacing w:before="101" w:after="0"/>
                      <w:rPr>
                        <w:rFonts w:ascii="Arial" w:hAnsi="Arial" w:cs="Arial"/>
                        <w:color w:val="000000"/>
                        <w:spacing w:val="-13"/>
                        <w:sz w:val="18"/>
                        <w:szCs w:val="18"/>
                      </w:rPr>
                    </w:pPr>
                    <w:r w:rsidRPr="00675278">
                      <w:rPr>
                        <w:rFonts w:ascii="Arial" w:hAnsi="Arial" w:cs="Arial"/>
                        <w:color w:val="000000"/>
                        <w:spacing w:val="-13"/>
                        <w:sz w:val="18"/>
                        <w:szCs w:val="18"/>
                      </w:rPr>
                      <w:t xml:space="preserve">                    ΥΠΟΥΡΓΕΙΟ ΠΑΙΔΕΙΑΣ,</w:t>
                    </w:r>
                    <w:r w:rsidR="007D0214" w:rsidRPr="00675278">
                      <w:rPr>
                        <w:rFonts w:ascii="Arial" w:hAnsi="Arial" w:cs="Arial"/>
                        <w:color w:val="000000"/>
                        <w:spacing w:val="-13"/>
                        <w:sz w:val="18"/>
                        <w:szCs w:val="18"/>
                      </w:rPr>
                      <w:t xml:space="preserve"> ΘΡΗΣΚΕΥΜΑΤΩΝ</w:t>
                    </w:r>
                  </w:p>
                  <w:p w:rsidR="0026503B" w:rsidRPr="00675278" w:rsidRDefault="004D6BED"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675278">
                      <w:rPr>
                        <w:rFonts w:ascii="Arial" w:hAnsi="Arial" w:cs="Arial"/>
                        <w:color w:val="000000"/>
                        <w:spacing w:val="-7"/>
                        <w:sz w:val="18"/>
                        <w:szCs w:val="18"/>
                      </w:rPr>
                      <w:t>&amp;</w:t>
                    </w:r>
                    <w:r>
                      <w:rPr>
                        <w:rFonts w:ascii="Arial" w:hAnsi="Arial" w:cs="Arial"/>
                        <w:color w:val="000000"/>
                        <w:spacing w:val="-7"/>
                        <w:sz w:val="18"/>
                        <w:szCs w:val="18"/>
                      </w:rPr>
                      <w:t xml:space="preserve"> </w:t>
                    </w:r>
                    <w:r w:rsidR="0026503B" w:rsidRPr="00675278">
                      <w:rPr>
                        <w:rFonts w:ascii="Arial" w:hAnsi="Arial" w:cs="Arial"/>
                        <w:color w:val="000000"/>
                        <w:spacing w:val="-13"/>
                        <w:sz w:val="18"/>
                        <w:szCs w:val="18"/>
                      </w:rPr>
                      <w:t>ΑΘΛΗΤΙΣΜΟΥ</w:t>
                    </w:r>
                  </w:p>
                  <w:p w:rsidR="007D0214" w:rsidRPr="00675278" w:rsidRDefault="0026503B" w:rsidP="0026503B">
                    <w:pPr>
                      <w:widowControl w:val="0"/>
                      <w:shd w:val="clear" w:color="auto" w:fill="FFFFFF"/>
                      <w:autoSpaceDE w:val="0"/>
                      <w:autoSpaceDN w:val="0"/>
                      <w:adjustRightInd w:val="0"/>
                      <w:spacing w:before="67" w:after="0"/>
                      <w:rPr>
                        <w:rFonts w:ascii="Arial" w:hAnsi="Arial" w:cs="Arial"/>
                        <w:color w:val="000000"/>
                        <w:spacing w:val="-7"/>
                        <w:sz w:val="18"/>
                        <w:szCs w:val="18"/>
                      </w:rPr>
                    </w:pP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ΠΕΡ/ΚΗ</w:t>
                    </w: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Δ/ΝΣΗ</w:t>
                    </w: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Π/</w:t>
                    </w:r>
                    <w:r w:rsidRPr="00675278">
                      <w:rPr>
                        <w:rFonts w:ascii="Arial" w:hAnsi="Arial" w:cs="Arial"/>
                        <w:color w:val="000000"/>
                        <w:spacing w:val="-7"/>
                        <w:sz w:val="18"/>
                        <w:szCs w:val="18"/>
                      </w:rPr>
                      <w:t>Θ</w:t>
                    </w:r>
                    <w:r w:rsidR="007D0214" w:rsidRPr="00675278">
                      <w:rPr>
                        <w:rFonts w:ascii="Arial" w:hAnsi="Arial" w:cs="Arial"/>
                        <w:color w:val="000000"/>
                        <w:spacing w:val="-7"/>
                        <w:sz w:val="18"/>
                        <w:szCs w:val="18"/>
                      </w:rPr>
                      <w:t>ΜΙΑΣ</w:t>
                    </w: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&amp;</w:t>
                    </w: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Δ/ΘΜΙΑΣ</w:t>
                    </w:r>
                    <w:r w:rsidRPr="00675278">
                      <w:rPr>
                        <w:rFonts w:ascii="Arial" w:hAnsi="Arial" w:cs="Arial"/>
                        <w:color w:val="000000"/>
                        <w:spacing w:val="-7"/>
                        <w:sz w:val="18"/>
                        <w:szCs w:val="18"/>
                      </w:rPr>
                      <w:t xml:space="preserve"> </w:t>
                    </w:r>
                    <w:r w:rsidR="007D0214" w:rsidRPr="00675278">
                      <w:rPr>
                        <w:rFonts w:ascii="Arial" w:hAnsi="Arial" w:cs="Arial"/>
                        <w:color w:val="000000"/>
                        <w:spacing w:val="-7"/>
                        <w:sz w:val="18"/>
                        <w:szCs w:val="18"/>
                      </w:rPr>
                      <w:t>ΕΚΠ/ΣΗΣ</w:t>
                    </w:r>
                  </w:p>
                  <w:p w:rsidR="007D0214" w:rsidRPr="00675278"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675278">
                      <w:rPr>
                        <w:rFonts w:ascii="Arial" w:hAnsi="Arial" w:cs="Arial"/>
                        <w:color w:val="000000"/>
                        <w:spacing w:val="-7"/>
                        <w:sz w:val="18"/>
                        <w:szCs w:val="18"/>
                      </w:rPr>
                      <w:t>ΚΕΝΤΡΙΚΗΣ ΜΑΚΕΔΟΝΙΑΣ</w:t>
                    </w:r>
                  </w:p>
                  <w:p w:rsidR="007D0214" w:rsidRPr="00675278"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675278">
                      <w:rPr>
                        <w:rFonts w:ascii="Arial" w:hAnsi="Arial" w:cs="Arial"/>
                        <w:color w:val="000000"/>
                        <w:spacing w:val="-7"/>
                        <w:sz w:val="18"/>
                        <w:szCs w:val="18"/>
                      </w:rPr>
                      <w:t>Δ/ΝΣΗ Δ/ΘΜΙΑΣ ΕΚΠ/ΣΗΣ</w:t>
                    </w:r>
                    <w:r w:rsidR="00890F4B">
                      <w:rPr>
                        <w:rFonts w:ascii="Arial" w:hAnsi="Arial" w:cs="Arial"/>
                        <w:color w:val="000000"/>
                        <w:spacing w:val="-7"/>
                        <w:sz w:val="18"/>
                        <w:szCs w:val="18"/>
                      </w:rPr>
                      <w:t xml:space="preserve"> </w:t>
                    </w:r>
                    <w:r w:rsidRPr="00675278">
                      <w:rPr>
                        <w:rFonts w:ascii="Arial" w:hAnsi="Arial" w:cs="Arial"/>
                        <w:color w:val="000000"/>
                        <w:spacing w:val="-13"/>
                        <w:sz w:val="18"/>
                        <w:szCs w:val="18"/>
                      </w:rPr>
                      <w:t>ΗΜΑΘΙΑΣ</w:t>
                    </w:r>
                  </w:p>
                  <w:p w:rsidR="007D0214" w:rsidRPr="00675278" w:rsidRDefault="0026503B" w:rsidP="00CA4E8D">
                    <w:pPr>
                      <w:shd w:val="clear" w:color="auto" w:fill="FFFFFF"/>
                      <w:spacing w:before="34" w:after="0"/>
                      <w:rPr>
                        <w:rFonts w:ascii="Arial" w:hAnsi="Arial" w:cs="Arial"/>
                        <w:sz w:val="18"/>
                        <w:szCs w:val="18"/>
                      </w:rPr>
                    </w:pPr>
                    <w:r w:rsidRPr="00675278">
                      <w:rPr>
                        <w:rFonts w:ascii="Arial" w:hAnsi="Arial" w:cs="Arial"/>
                        <w:sz w:val="18"/>
                        <w:szCs w:val="18"/>
                      </w:rPr>
                      <w:t xml:space="preserve">                     </w:t>
                    </w:r>
                    <w:r w:rsidR="007D0214" w:rsidRPr="00675278">
                      <w:rPr>
                        <w:rFonts w:ascii="Arial" w:hAnsi="Arial" w:cs="Arial"/>
                        <w:sz w:val="18"/>
                        <w:szCs w:val="18"/>
                      </w:rPr>
                      <w:t xml:space="preserve"> 2</w:t>
                    </w:r>
                    <w:r w:rsidR="007D0214" w:rsidRPr="00675278">
                      <w:rPr>
                        <w:rFonts w:ascii="Arial" w:hAnsi="Arial" w:cs="Arial"/>
                        <w:sz w:val="18"/>
                        <w:szCs w:val="18"/>
                        <w:vertAlign w:val="superscript"/>
                      </w:rPr>
                      <w:t>Ο</w:t>
                    </w:r>
                    <w:r w:rsidR="007D0214" w:rsidRPr="00675278">
                      <w:rPr>
                        <w:rFonts w:ascii="Arial" w:hAnsi="Arial" w:cs="Arial"/>
                        <w:sz w:val="18"/>
                        <w:szCs w:val="18"/>
                      </w:rPr>
                      <w:t xml:space="preserve"> ΓΥΜΝΑΣΙΟ ΝΑΟΥΣΑΣ</w:t>
                    </w:r>
                  </w:p>
                  <w:p w:rsidR="007D0214" w:rsidRPr="00675278" w:rsidRDefault="007D0214" w:rsidP="00CA4E8D">
                    <w:pPr>
                      <w:shd w:val="clear" w:color="auto" w:fill="FFFFFF"/>
                      <w:tabs>
                        <w:tab w:val="left" w:pos="4670"/>
                      </w:tabs>
                      <w:spacing w:before="43" w:after="0" w:line="307" w:lineRule="exact"/>
                      <w:ind w:right="-8"/>
                      <w:rPr>
                        <w:rFonts w:ascii="Arial" w:hAnsi="Arial" w:cs="Arial"/>
                        <w:b/>
                        <w:bCs/>
                        <w:color w:val="000000"/>
                        <w:spacing w:val="-10"/>
                        <w:sz w:val="18"/>
                        <w:szCs w:val="18"/>
                      </w:rPr>
                    </w:pPr>
                  </w:p>
                  <w:p w:rsidR="007D0214" w:rsidRPr="00675278"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675278">
                      <w:rPr>
                        <w:rFonts w:ascii="Arial" w:hAnsi="Arial" w:cs="Arial"/>
                        <w:b/>
                        <w:bCs/>
                        <w:color w:val="000000"/>
                        <w:spacing w:val="-10"/>
                        <w:sz w:val="18"/>
                        <w:szCs w:val="18"/>
                      </w:rPr>
                      <w:t xml:space="preserve">      </w:t>
                    </w:r>
                    <w:r w:rsidR="00675278">
                      <w:rPr>
                        <w:rFonts w:ascii="Arial" w:hAnsi="Arial" w:cs="Arial"/>
                        <w:b/>
                        <w:bCs/>
                        <w:color w:val="000000"/>
                        <w:spacing w:val="-10"/>
                        <w:sz w:val="18"/>
                        <w:szCs w:val="18"/>
                      </w:rPr>
                      <w:t xml:space="preserve">    </w:t>
                    </w:r>
                    <w:r w:rsidRPr="00675278">
                      <w:rPr>
                        <w:rFonts w:ascii="Arial" w:hAnsi="Arial" w:cs="Arial"/>
                        <w:b/>
                        <w:bCs/>
                        <w:color w:val="000000"/>
                        <w:spacing w:val="-10"/>
                        <w:sz w:val="18"/>
                        <w:szCs w:val="18"/>
                      </w:rPr>
                      <w:t xml:space="preserve"> ΤΑΧ. Δ/ΝΣΗ:</w:t>
                    </w:r>
                    <w:r w:rsidR="00675278">
                      <w:rPr>
                        <w:rFonts w:ascii="Arial" w:hAnsi="Arial" w:cs="Arial"/>
                        <w:b/>
                        <w:bCs/>
                        <w:color w:val="000000"/>
                        <w:spacing w:val="-10"/>
                        <w:sz w:val="18"/>
                        <w:szCs w:val="18"/>
                      </w:rPr>
                      <w:t xml:space="preserve"> </w:t>
                    </w:r>
                    <w:r w:rsidRPr="00675278">
                      <w:rPr>
                        <w:rFonts w:ascii="Arial" w:hAnsi="Arial" w:cs="Arial"/>
                        <w:color w:val="000000"/>
                        <w:spacing w:val="-10"/>
                        <w:sz w:val="18"/>
                        <w:szCs w:val="18"/>
                      </w:rPr>
                      <w:t>Κασομούλη - «</w:t>
                    </w:r>
                    <w:proofErr w:type="spellStart"/>
                    <w:r w:rsidRPr="00675278">
                      <w:rPr>
                        <w:rFonts w:ascii="Arial" w:hAnsi="Arial" w:cs="Arial"/>
                        <w:color w:val="000000"/>
                        <w:spacing w:val="-10"/>
                        <w:sz w:val="18"/>
                        <w:szCs w:val="18"/>
                      </w:rPr>
                      <w:t>Βρυσάκι</w:t>
                    </w:r>
                    <w:proofErr w:type="spellEnd"/>
                    <w:r w:rsidRPr="00675278">
                      <w:rPr>
                        <w:rFonts w:ascii="Arial" w:hAnsi="Arial" w:cs="Arial"/>
                        <w:color w:val="000000"/>
                        <w:spacing w:val="-10"/>
                        <w:sz w:val="18"/>
                        <w:szCs w:val="18"/>
                      </w:rPr>
                      <w:t>»</w:t>
                    </w:r>
                  </w:p>
                  <w:p w:rsidR="007D0214" w:rsidRPr="00675278" w:rsidRDefault="0026503B"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675278">
                      <w:rPr>
                        <w:rFonts w:ascii="Arial" w:hAnsi="Arial" w:cs="Arial"/>
                        <w:b/>
                        <w:bCs/>
                        <w:color w:val="000000"/>
                        <w:spacing w:val="-5"/>
                        <w:sz w:val="18"/>
                        <w:szCs w:val="18"/>
                      </w:rPr>
                      <w:t xml:space="preserve">     </w:t>
                    </w:r>
                    <w:r w:rsidR="00675278">
                      <w:rPr>
                        <w:rFonts w:ascii="Arial" w:hAnsi="Arial" w:cs="Arial"/>
                        <w:b/>
                        <w:bCs/>
                        <w:color w:val="000000"/>
                        <w:spacing w:val="-5"/>
                        <w:sz w:val="18"/>
                        <w:szCs w:val="18"/>
                      </w:rPr>
                      <w:t xml:space="preserve">    </w:t>
                    </w:r>
                    <w:r w:rsidRPr="00675278">
                      <w:rPr>
                        <w:rFonts w:ascii="Arial" w:hAnsi="Arial" w:cs="Arial"/>
                        <w:b/>
                        <w:bCs/>
                        <w:color w:val="000000"/>
                        <w:spacing w:val="-5"/>
                        <w:sz w:val="18"/>
                        <w:szCs w:val="18"/>
                      </w:rPr>
                      <w:t xml:space="preserve"> </w:t>
                    </w:r>
                    <w:r w:rsidR="007D0214" w:rsidRPr="00675278">
                      <w:rPr>
                        <w:rFonts w:ascii="Arial" w:hAnsi="Arial" w:cs="Arial"/>
                        <w:b/>
                        <w:bCs/>
                        <w:color w:val="000000"/>
                        <w:spacing w:val="-5"/>
                        <w:sz w:val="18"/>
                        <w:szCs w:val="18"/>
                      </w:rPr>
                      <w:t xml:space="preserve">Τ.Κ. -ΠΟΛΗ:  </w:t>
                    </w:r>
                    <w:r w:rsidR="007D0214" w:rsidRPr="00675278">
                      <w:rPr>
                        <w:rFonts w:ascii="Arial" w:hAnsi="Arial" w:cs="Arial"/>
                        <w:color w:val="000000"/>
                        <w:spacing w:val="-5"/>
                        <w:sz w:val="18"/>
                        <w:szCs w:val="18"/>
                      </w:rPr>
                      <w:t>59200 Νάουσα</w:t>
                    </w:r>
                  </w:p>
                  <w:p w:rsidR="007D0214" w:rsidRPr="00675278" w:rsidRDefault="0026503B" w:rsidP="00CA4E8D">
                    <w:pPr>
                      <w:shd w:val="clear" w:color="auto" w:fill="FFFFFF"/>
                      <w:tabs>
                        <w:tab w:val="left" w:pos="4670"/>
                      </w:tabs>
                      <w:spacing w:after="0" w:line="307" w:lineRule="exact"/>
                      <w:ind w:right="-6"/>
                      <w:rPr>
                        <w:rFonts w:ascii="Arial" w:hAnsi="Arial" w:cs="Arial"/>
                      </w:rPr>
                    </w:pPr>
                    <w:r w:rsidRPr="00675278">
                      <w:rPr>
                        <w:rFonts w:ascii="Arial" w:hAnsi="Arial" w:cs="Arial"/>
                        <w:b/>
                        <w:bCs/>
                        <w:color w:val="000000"/>
                        <w:spacing w:val="-8"/>
                        <w:sz w:val="18"/>
                        <w:szCs w:val="18"/>
                      </w:rPr>
                      <w:t xml:space="preserve">     </w:t>
                    </w:r>
                    <w:r w:rsidR="00675278">
                      <w:rPr>
                        <w:rFonts w:ascii="Arial" w:hAnsi="Arial" w:cs="Arial"/>
                        <w:b/>
                        <w:bCs/>
                        <w:color w:val="000000"/>
                        <w:spacing w:val="-8"/>
                        <w:sz w:val="18"/>
                        <w:szCs w:val="18"/>
                      </w:rPr>
                      <w:t xml:space="preserve">     </w:t>
                    </w:r>
                    <w:r w:rsidRPr="00675278">
                      <w:rPr>
                        <w:rFonts w:ascii="Arial" w:hAnsi="Arial" w:cs="Arial"/>
                        <w:b/>
                        <w:bCs/>
                        <w:color w:val="000000"/>
                        <w:spacing w:val="-8"/>
                        <w:sz w:val="18"/>
                        <w:szCs w:val="18"/>
                      </w:rPr>
                      <w:t xml:space="preserve"> </w:t>
                    </w:r>
                    <w:r w:rsidR="007D0214" w:rsidRPr="00675278">
                      <w:rPr>
                        <w:rFonts w:ascii="Arial" w:hAnsi="Arial" w:cs="Arial"/>
                        <w:b/>
                        <w:bCs/>
                        <w:color w:val="000000"/>
                        <w:spacing w:val="-8"/>
                        <w:sz w:val="18"/>
                        <w:szCs w:val="18"/>
                      </w:rPr>
                      <w:t xml:space="preserve">ΠΛΗΡΟΦΟΡΙΕΣ: </w:t>
                    </w:r>
                    <w:proofErr w:type="spellStart"/>
                    <w:r w:rsidR="007D0214" w:rsidRPr="00675278">
                      <w:rPr>
                        <w:rFonts w:ascii="Arial" w:hAnsi="Arial" w:cs="Arial"/>
                        <w:color w:val="000000"/>
                        <w:spacing w:val="-8"/>
                        <w:sz w:val="18"/>
                        <w:szCs w:val="18"/>
                      </w:rPr>
                      <w:t>Ζιώγας</w:t>
                    </w:r>
                    <w:proofErr w:type="spellEnd"/>
                    <w:r w:rsidR="007D0214" w:rsidRPr="00675278">
                      <w:rPr>
                        <w:rFonts w:ascii="Arial" w:hAnsi="Arial" w:cs="Arial"/>
                        <w:color w:val="000000"/>
                        <w:spacing w:val="-8"/>
                        <w:sz w:val="18"/>
                        <w:szCs w:val="18"/>
                      </w:rPr>
                      <w:t xml:space="preserve"> Φώτιος </w:t>
                    </w:r>
                  </w:p>
                  <w:p w:rsidR="007D0214" w:rsidRPr="00675278" w:rsidRDefault="0026503B" w:rsidP="00CA4E8D">
                    <w:pPr>
                      <w:shd w:val="clear" w:color="auto" w:fill="FFFFFF"/>
                      <w:tabs>
                        <w:tab w:val="left" w:pos="4670"/>
                      </w:tabs>
                      <w:spacing w:after="0" w:line="307" w:lineRule="exact"/>
                      <w:ind w:right="-6"/>
                      <w:rPr>
                        <w:rFonts w:ascii="Arial" w:hAnsi="Arial" w:cs="Arial"/>
                        <w:color w:val="000000"/>
                        <w:spacing w:val="-5"/>
                        <w:sz w:val="18"/>
                        <w:szCs w:val="18"/>
                      </w:rPr>
                    </w:pPr>
                    <w:r w:rsidRPr="00675278">
                      <w:rPr>
                        <w:rFonts w:ascii="Arial" w:hAnsi="Arial" w:cs="Arial"/>
                        <w:b/>
                        <w:bCs/>
                        <w:color w:val="000000"/>
                        <w:spacing w:val="-5"/>
                        <w:sz w:val="18"/>
                        <w:szCs w:val="18"/>
                      </w:rPr>
                      <w:t xml:space="preserve">     </w:t>
                    </w:r>
                    <w:r w:rsidR="00675278">
                      <w:rPr>
                        <w:rFonts w:ascii="Arial" w:hAnsi="Arial" w:cs="Arial"/>
                        <w:b/>
                        <w:bCs/>
                        <w:color w:val="000000"/>
                        <w:spacing w:val="-5"/>
                        <w:sz w:val="18"/>
                        <w:szCs w:val="18"/>
                      </w:rPr>
                      <w:t xml:space="preserve">    </w:t>
                    </w:r>
                    <w:r w:rsidRPr="00675278">
                      <w:rPr>
                        <w:rFonts w:ascii="Arial" w:hAnsi="Arial" w:cs="Arial"/>
                        <w:b/>
                        <w:bCs/>
                        <w:color w:val="000000"/>
                        <w:spacing w:val="-5"/>
                        <w:sz w:val="18"/>
                        <w:szCs w:val="18"/>
                      </w:rPr>
                      <w:t xml:space="preserve"> </w:t>
                    </w:r>
                    <w:r w:rsidR="007D0214" w:rsidRPr="00675278">
                      <w:rPr>
                        <w:rFonts w:ascii="Arial" w:hAnsi="Arial" w:cs="Arial"/>
                        <w:b/>
                        <w:bCs/>
                        <w:color w:val="000000"/>
                        <w:spacing w:val="-5"/>
                        <w:sz w:val="18"/>
                        <w:szCs w:val="18"/>
                      </w:rPr>
                      <w:t xml:space="preserve">ΤΗΛΕΦΩΝΟ: </w:t>
                    </w:r>
                    <w:r w:rsidR="007D0214" w:rsidRPr="00675278">
                      <w:rPr>
                        <w:rFonts w:ascii="Arial" w:hAnsi="Arial" w:cs="Arial"/>
                        <w:color w:val="000000"/>
                        <w:spacing w:val="-5"/>
                        <w:sz w:val="18"/>
                        <w:szCs w:val="18"/>
                      </w:rPr>
                      <w:t>2332022754</w:t>
                    </w:r>
                  </w:p>
                  <w:p w:rsidR="007D0214" w:rsidRPr="00675278" w:rsidRDefault="0026503B" w:rsidP="00CA4E8D">
                    <w:pPr>
                      <w:shd w:val="clear" w:color="auto" w:fill="FFFFFF"/>
                      <w:tabs>
                        <w:tab w:val="left" w:pos="4670"/>
                      </w:tabs>
                      <w:spacing w:after="0" w:line="307" w:lineRule="exact"/>
                      <w:ind w:right="-6"/>
                      <w:rPr>
                        <w:rFonts w:ascii="Arial" w:hAnsi="Arial" w:cs="Arial"/>
                        <w:color w:val="000000"/>
                        <w:spacing w:val="-5"/>
                        <w:sz w:val="18"/>
                        <w:szCs w:val="18"/>
                      </w:rPr>
                    </w:pPr>
                    <w:r w:rsidRPr="00675278">
                      <w:rPr>
                        <w:rFonts w:ascii="Arial" w:hAnsi="Arial" w:cs="Arial"/>
                        <w:b/>
                        <w:bCs/>
                        <w:color w:val="000000"/>
                        <w:spacing w:val="-5"/>
                        <w:sz w:val="18"/>
                        <w:szCs w:val="18"/>
                      </w:rPr>
                      <w:t xml:space="preserve">       </w:t>
                    </w:r>
                    <w:r w:rsidR="00675278">
                      <w:rPr>
                        <w:rFonts w:ascii="Arial" w:hAnsi="Arial" w:cs="Arial"/>
                        <w:b/>
                        <w:bCs/>
                        <w:color w:val="000000"/>
                        <w:spacing w:val="-5"/>
                        <w:sz w:val="18"/>
                        <w:szCs w:val="18"/>
                      </w:rPr>
                      <w:t xml:space="preserve">   </w:t>
                    </w:r>
                    <w:r w:rsidR="007D0214" w:rsidRPr="00675278">
                      <w:rPr>
                        <w:rFonts w:ascii="Arial" w:hAnsi="Arial" w:cs="Arial"/>
                        <w:b/>
                        <w:bCs/>
                        <w:color w:val="000000"/>
                        <w:spacing w:val="-5"/>
                        <w:sz w:val="18"/>
                        <w:szCs w:val="18"/>
                        <w:lang w:val="en-US"/>
                      </w:rPr>
                      <w:t>FAX</w:t>
                    </w:r>
                    <w:r w:rsidR="007D0214" w:rsidRPr="00675278">
                      <w:rPr>
                        <w:rFonts w:ascii="Arial" w:hAnsi="Arial" w:cs="Arial"/>
                        <w:b/>
                        <w:bCs/>
                        <w:color w:val="000000"/>
                        <w:spacing w:val="-5"/>
                        <w:sz w:val="18"/>
                        <w:szCs w:val="18"/>
                      </w:rPr>
                      <w:t xml:space="preserve">     :  </w:t>
                    </w:r>
                    <w:r w:rsidR="007D0214" w:rsidRPr="00675278">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161462">
        <w:rPr>
          <w:noProof/>
          <w:lang w:eastAsia="el-GR"/>
        </w:rPr>
        <w:pict>
          <v:shape id="Text Box 5" o:spid="_x0000_s1029" type="#_x0000_t202" style="position:absolute;left:0;text-align:left;margin-left:302.2pt;margin-top:20.9pt;width:207.6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AD5576">
                    <w:t xml:space="preserve">    </w:t>
                  </w:r>
                  <w:r w:rsidR="00222363">
                    <w:t>11</w:t>
                  </w:r>
                  <w:r w:rsidR="00AD5576">
                    <w:t>-</w:t>
                  </w:r>
                  <w:r w:rsidR="007D360A">
                    <w:t>12</w:t>
                  </w:r>
                  <w:r>
                    <w:t>-20</w:t>
                  </w:r>
                  <w:r w:rsidR="006E16B3">
                    <w:t>2</w:t>
                  </w:r>
                  <w:r w:rsidR="00BB442C">
                    <w:t>4</w:t>
                  </w:r>
                </w:p>
                <w:p w:rsidR="007D0214" w:rsidRDefault="00503222" w:rsidP="00CA4E8D">
                  <w:proofErr w:type="spellStart"/>
                  <w:r>
                    <w:t>Αριθμ</w:t>
                  </w:r>
                  <w:proofErr w:type="spellEnd"/>
                  <w:r>
                    <w:t xml:space="preserve">. </w:t>
                  </w:r>
                  <w:proofErr w:type="spellStart"/>
                  <w:r>
                    <w:t>Πρωτ</w:t>
                  </w:r>
                  <w:proofErr w:type="spellEnd"/>
                  <w:r>
                    <w:t xml:space="preserve">. :  </w:t>
                  </w:r>
                  <w:r w:rsidR="007D360A">
                    <w:t>430</w:t>
                  </w:r>
                </w:p>
              </w:txbxContent>
            </v:textbox>
          </v:shape>
        </w:pict>
      </w:r>
      <w:r w:rsidR="007D0214">
        <w:tab/>
      </w:r>
      <w:r w:rsidR="00675278">
        <w:t xml:space="preserve">           </w:t>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26503B" w:rsidRDefault="007D0214" w:rsidP="0026503B">
      <w:pPr>
        <w:tabs>
          <w:tab w:val="left" w:pos="6019"/>
        </w:tabs>
        <w:spacing w:before="120" w:after="120" w:line="360" w:lineRule="auto"/>
        <w:ind w:right="68"/>
        <w:jc w:val="both"/>
        <w:rPr>
          <w:b/>
          <w:bCs/>
        </w:rPr>
      </w:pPr>
      <w:r>
        <w:tab/>
      </w:r>
      <w:r w:rsidRPr="00E362C0">
        <w:rPr>
          <w:b/>
          <w:bCs/>
        </w:rPr>
        <w:t>ΚΟΙΝΟΠΟΙΗΣΗ</w:t>
      </w:r>
      <w:r w:rsidR="0026503B">
        <w:rPr>
          <w:b/>
          <w:bCs/>
        </w:rPr>
        <w:t xml:space="preserve"> :</w:t>
      </w:r>
      <w:r w:rsidRPr="00E362C0">
        <w:rPr>
          <w:b/>
          <w:bCs/>
        </w:rPr>
        <w:t>ΓΡΑΦΕΙΑ ΓΕΝΙΚΟΥ ΤΟΥΡΙΣΜΟΥ</w:t>
      </w:r>
    </w:p>
    <w:p w:rsidR="007D0214" w:rsidRDefault="0026503B" w:rsidP="0026503B">
      <w:pPr>
        <w:tabs>
          <w:tab w:val="left" w:pos="7545"/>
        </w:tabs>
        <w:spacing w:before="120" w:after="120" w:line="360" w:lineRule="auto"/>
        <w:ind w:right="68"/>
        <w:jc w:val="both"/>
        <w:rPr>
          <w:b/>
          <w:bCs/>
        </w:rPr>
      </w:pPr>
      <w:r>
        <w:rPr>
          <w:b/>
          <w:bCs/>
        </w:rPr>
        <w:tab/>
        <w:t>ΔΙΑΔΙΚΤΥΟ</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BB442C" w:rsidRDefault="00D02CCA" w:rsidP="00BB442C">
      <w:pPr>
        <w:jc w:val="center"/>
        <w:rPr>
          <w:rFonts w:asciiTheme="minorHAnsi" w:hAnsiTheme="minorHAnsi" w:cstheme="minorHAnsi"/>
          <w:b/>
        </w:rPr>
      </w:pPr>
      <w:r w:rsidRPr="00D13286">
        <w:rPr>
          <w:rFonts w:asciiTheme="minorHAnsi" w:hAnsiTheme="minorHAnsi" w:cstheme="minorHAnsi"/>
          <w:b/>
        </w:rPr>
        <w:t xml:space="preserve">ΘΕΜΑ: « Εκδήλωση ενδιαφέροντος για κατάθεση προσφοράς </w:t>
      </w:r>
      <w:r w:rsidR="00AD5576">
        <w:rPr>
          <w:rFonts w:asciiTheme="minorHAnsi" w:hAnsiTheme="minorHAnsi" w:cstheme="minorHAnsi"/>
          <w:b/>
        </w:rPr>
        <w:t xml:space="preserve">για διδακτική επίσκεψη </w:t>
      </w:r>
    </w:p>
    <w:p w:rsidR="00D02CCA" w:rsidRPr="00D13286" w:rsidRDefault="00222363" w:rsidP="00BB442C">
      <w:pPr>
        <w:jc w:val="center"/>
        <w:rPr>
          <w:rFonts w:asciiTheme="minorHAnsi" w:hAnsiTheme="minorHAnsi" w:cstheme="minorHAnsi"/>
          <w:b/>
        </w:rPr>
      </w:pPr>
      <w:r>
        <w:rPr>
          <w:rFonts w:asciiTheme="minorHAnsi" w:hAnsiTheme="minorHAnsi" w:cstheme="minorHAnsi"/>
          <w:b/>
        </w:rPr>
        <w:t>σ</w:t>
      </w:r>
      <w:r w:rsidR="007D360A">
        <w:rPr>
          <w:rFonts w:asciiTheme="minorHAnsi" w:hAnsiTheme="minorHAnsi" w:cstheme="minorHAnsi"/>
          <w:b/>
        </w:rPr>
        <w:t>τα Τρίκαλα</w:t>
      </w:r>
      <w:r>
        <w:rPr>
          <w:rFonts w:asciiTheme="minorHAnsi" w:hAnsiTheme="minorHAnsi" w:cstheme="minorHAnsi"/>
          <w:b/>
        </w:rPr>
        <w:t xml:space="preserve"> την Π</w:t>
      </w:r>
      <w:r w:rsidR="000F1B2A">
        <w:rPr>
          <w:rFonts w:asciiTheme="minorHAnsi" w:hAnsiTheme="minorHAnsi" w:cstheme="minorHAnsi"/>
          <w:b/>
        </w:rPr>
        <w:t>αρασκευή</w:t>
      </w:r>
      <w:r w:rsidR="005D6653">
        <w:rPr>
          <w:rFonts w:asciiTheme="minorHAnsi" w:hAnsiTheme="minorHAnsi" w:cstheme="minorHAnsi"/>
          <w:b/>
        </w:rPr>
        <w:t xml:space="preserve"> </w:t>
      </w:r>
      <w:r w:rsidR="005C7C9A">
        <w:rPr>
          <w:rFonts w:asciiTheme="minorHAnsi" w:hAnsiTheme="minorHAnsi" w:cstheme="minorHAnsi"/>
          <w:b/>
        </w:rPr>
        <w:t xml:space="preserve"> </w:t>
      </w:r>
      <w:r w:rsidR="000F1B2A">
        <w:rPr>
          <w:rFonts w:asciiTheme="minorHAnsi" w:hAnsiTheme="minorHAnsi" w:cstheme="minorHAnsi"/>
          <w:b/>
        </w:rPr>
        <w:t>20</w:t>
      </w:r>
      <w:r w:rsidR="007D360A">
        <w:rPr>
          <w:rFonts w:asciiTheme="minorHAnsi" w:hAnsiTheme="minorHAnsi" w:cstheme="minorHAnsi"/>
          <w:b/>
        </w:rPr>
        <w:t>/12</w:t>
      </w:r>
      <w:r w:rsidR="00BB442C">
        <w:rPr>
          <w:rFonts w:asciiTheme="minorHAnsi" w:hAnsiTheme="minorHAnsi" w:cstheme="minorHAnsi"/>
          <w:b/>
        </w:rPr>
        <w:t>/2024</w:t>
      </w:r>
      <w:r w:rsidR="00D02CCA" w:rsidRPr="00D13286">
        <w:rPr>
          <w:rFonts w:asciiTheme="minorHAnsi" w:hAnsiTheme="minorHAnsi" w:cstheme="minorHAnsi"/>
          <w:b/>
        </w:rPr>
        <w:t>»</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w:t>
      </w:r>
      <w:r w:rsidR="00AD5576">
        <w:rPr>
          <w:rFonts w:asciiTheme="minorHAnsi" w:hAnsiTheme="minorHAnsi" w:cstheme="minorHAnsi"/>
        </w:rPr>
        <w:t xml:space="preserve">διδακτικής επίσκεψης </w:t>
      </w:r>
      <w:r w:rsidR="005D6653">
        <w:rPr>
          <w:rFonts w:asciiTheme="minorHAnsi" w:hAnsiTheme="minorHAnsi" w:cstheme="minorHAnsi"/>
        </w:rPr>
        <w:t xml:space="preserve">και των τριών </w:t>
      </w:r>
      <w:r w:rsidR="005D6653">
        <w:rPr>
          <w:rFonts w:asciiTheme="minorHAnsi" w:hAnsiTheme="minorHAnsi" w:cstheme="minorHAnsi"/>
          <w:b/>
          <w:u w:val="single"/>
        </w:rPr>
        <w:t xml:space="preserve"> </w:t>
      </w:r>
      <w:r w:rsidR="005D6653" w:rsidRPr="005D6653">
        <w:rPr>
          <w:rFonts w:asciiTheme="minorHAnsi" w:hAnsiTheme="minorHAnsi" w:cstheme="minorHAnsi"/>
        </w:rPr>
        <w:t>τάξεων</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την Υ.Α 20</w:t>
      </w:r>
      <w:r w:rsidR="00C73B9B">
        <w:rPr>
          <w:rFonts w:asciiTheme="minorHAnsi" w:hAnsiTheme="minorHAnsi" w:cstheme="minorHAnsi"/>
        </w:rPr>
        <w:t>883/ΓΔ4/13-2-2020, άρθρο 4, ΦΕΚ 456/Β/13-2-</w:t>
      </w:r>
      <w:r w:rsidR="00D13286" w:rsidRPr="00D13286">
        <w:rPr>
          <w:rFonts w:asciiTheme="minorHAnsi" w:hAnsiTheme="minorHAnsi" w:cstheme="minorHAnsi"/>
        </w:rPr>
        <w:t xml:space="preserve">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w:t>
      </w:r>
      <w:r w:rsidR="00AD5576">
        <w:rPr>
          <w:rFonts w:asciiTheme="minorHAnsi" w:hAnsiTheme="minorHAnsi" w:cstheme="minorHAnsi"/>
        </w:rPr>
        <w:t>επίσκεψης</w:t>
      </w:r>
      <w:r w:rsidRPr="00D13286">
        <w:rPr>
          <w:rFonts w:asciiTheme="minorHAnsi" w:hAnsiTheme="minorHAnsi" w:cstheme="minorHAnsi"/>
        </w:rPr>
        <w:t>.</w:t>
      </w:r>
      <w:r w:rsidRPr="00D13286">
        <w:rPr>
          <w:rFonts w:asciiTheme="minorHAnsi" w:hAnsiTheme="minorHAnsi" w:cstheme="minorHAnsi"/>
          <w:b/>
        </w:rPr>
        <w:t xml:space="preserve"> </w:t>
      </w:r>
      <w:r w:rsidRPr="00AD5576">
        <w:rPr>
          <w:rFonts w:asciiTheme="minorHAnsi" w:hAnsiTheme="minorHAnsi" w:cstheme="minorHAnsi"/>
        </w:rPr>
        <w:t xml:space="preserve">Η  </w:t>
      </w:r>
      <w:r w:rsidR="00AD5576" w:rsidRPr="00AD5576">
        <w:rPr>
          <w:rFonts w:asciiTheme="minorHAnsi" w:hAnsiTheme="minorHAnsi" w:cstheme="minorHAnsi"/>
        </w:rPr>
        <w:t>διδακτική επίσκεψη</w:t>
      </w:r>
      <w:r w:rsidR="00AD5576">
        <w:rPr>
          <w:rFonts w:asciiTheme="minorHAnsi" w:hAnsiTheme="minorHAnsi" w:cstheme="minorHAnsi"/>
          <w:b/>
        </w:rPr>
        <w:t xml:space="preserve"> </w:t>
      </w:r>
      <w:r w:rsidRPr="00D13286">
        <w:rPr>
          <w:rFonts w:asciiTheme="minorHAnsi" w:hAnsiTheme="minorHAnsi" w:cstheme="minorHAnsi"/>
          <w:b/>
        </w:rPr>
        <w:t xml:space="preserve"> </w:t>
      </w:r>
      <w:r w:rsidR="00D13286" w:rsidRPr="00D13286">
        <w:rPr>
          <w:rFonts w:asciiTheme="minorHAnsi" w:hAnsiTheme="minorHAnsi" w:cstheme="minorHAnsi"/>
          <w:b/>
        </w:rPr>
        <w:t xml:space="preserve"> </w:t>
      </w:r>
      <w:r w:rsidR="00D13286" w:rsidRPr="00AD5576">
        <w:rPr>
          <w:rFonts w:asciiTheme="minorHAnsi" w:hAnsiTheme="minorHAnsi" w:cstheme="minorHAnsi"/>
        </w:rPr>
        <w:t>θ</w:t>
      </w:r>
      <w:r w:rsidRPr="00AD5576">
        <w:rPr>
          <w:rFonts w:asciiTheme="minorHAnsi" w:hAnsiTheme="minorHAnsi" w:cstheme="minorHAnsi"/>
        </w:rPr>
        <w:t>α πραγματοποιηθεί</w:t>
      </w:r>
      <w:r w:rsidR="00AD5576">
        <w:rPr>
          <w:rFonts w:asciiTheme="minorHAnsi" w:hAnsiTheme="minorHAnsi" w:cstheme="minorHAnsi"/>
          <w:b/>
        </w:rPr>
        <w:t xml:space="preserve"> </w:t>
      </w:r>
      <w:r w:rsidR="000F1B2A">
        <w:rPr>
          <w:rFonts w:asciiTheme="minorHAnsi" w:hAnsiTheme="minorHAnsi" w:cstheme="minorHAnsi"/>
          <w:b/>
        </w:rPr>
        <w:t>Παρασκευή  20/12/2024</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Προορισμός εκδρομής:</w:t>
      </w:r>
      <w:r w:rsidR="00222363">
        <w:rPr>
          <w:rFonts w:asciiTheme="minorHAnsi" w:hAnsiTheme="minorHAnsi" w:cstheme="minorHAnsi"/>
          <w:b/>
        </w:rPr>
        <w:t xml:space="preserve"> </w:t>
      </w:r>
      <w:r w:rsidR="007D360A">
        <w:rPr>
          <w:rFonts w:asciiTheme="minorHAnsi" w:hAnsiTheme="minorHAnsi" w:cstheme="minorHAnsi"/>
          <w:b/>
        </w:rPr>
        <w:t>Τρίκαλα</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συμμετεχόντων μαθητών:</w:t>
      </w:r>
      <w:r w:rsidRPr="00D13286">
        <w:rPr>
          <w:rFonts w:asciiTheme="minorHAnsi" w:hAnsiTheme="minorHAnsi" w:cstheme="minorHAnsi"/>
        </w:rPr>
        <w:t xml:space="preserve"> </w:t>
      </w:r>
      <w:r w:rsidR="005D6653" w:rsidRPr="005D6653">
        <w:rPr>
          <w:rFonts w:asciiTheme="minorHAnsi" w:hAnsiTheme="minorHAnsi" w:cstheme="minorHAnsi"/>
          <w:b/>
        </w:rPr>
        <w:t xml:space="preserve"> </w:t>
      </w:r>
      <w:r w:rsidR="007D360A">
        <w:rPr>
          <w:rFonts w:asciiTheme="minorHAnsi" w:hAnsiTheme="minorHAnsi" w:cstheme="minorHAnsi"/>
          <w:b/>
        </w:rPr>
        <w:t>35</w:t>
      </w:r>
      <w:r w:rsidR="00222363">
        <w:rPr>
          <w:rFonts w:asciiTheme="minorHAnsi" w:hAnsiTheme="minorHAnsi" w:cstheme="minorHAnsi"/>
          <w:b/>
        </w:rPr>
        <w:t xml:space="preserve"> μαθητ</w:t>
      </w:r>
      <w:r w:rsidR="007D360A">
        <w:rPr>
          <w:rFonts w:asciiTheme="minorHAnsi" w:hAnsiTheme="minorHAnsi" w:cstheme="minorHAnsi"/>
          <w:b/>
        </w:rPr>
        <w:t>ές –</w:t>
      </w:r>
      <w:proofErr w:type="spellStart"/>
      <w:r w:rsidR="007D360A">
        <w:rPr>
          <w:rFonts w:asciiTheme="minorHAnsi" w:hAnsiTheme="minorHAnsi" w:cstheme="minorHAnsi"/>
          <w:b/>
        </w:rPr>
        <w:t>τριες</w:t>
      </w:r>
      <w:proofErr w:type="spellEnd"/>
      <w:r w:rsidR="007D360A">
        <w:rPr>
          <w:rFonts w:asciiTheme="minorHAnsi" w:hAnsiTheme="minorHAnsi" w:cstheme="minorHAnsi"/>
          <w:b/>
        </w:rPr>
        <w:t xml:space="preserve"> (35</w:t>
      </w:r>
      <w:r w:rsidR="005D6653">
        <w:rPr>
          <w:rFonts w:asciiTheme="minorHAnsi" w:hAnsiTheme="minorHAnsi" w:cstheme="minorHAnsi"/>
        </w:rPr>
        <w:t>)</w:t>
      </w:r>
      <w:r w:rsidR="00AD5576">
        <w:rPr>
          <w:rFonts w:asciiTheme="minorHAnsi" w:hAnsiTheme="minorHAnsi" w:cstheme="minorHAnsi"/>
        </w:rPr>
        <w:t>(</w:t>
      </w:r>
      <w:r w:rsidR="00D5619F">
        <w:rPr>
          <w:rFonts w:asciiTheme="minorHAnsi" w:hAnsiTheme="minorHAnsi" w:cstheme="minorHAnsi"/>
        </w:rPr>
        <w:t xml:space="preserve"> με απόκλιση συν-πλην ένας &lt; ±1</w:t>
      </w:r>
      <w:r w:rsidRPr="00D13286">
        <w:rPr>
          <w:rFonts w:asciiTheme="minorHAnsi" w:hAnsiTheme="minorHAnsi" w:cstheme="minorHAnsi"/>
        </w:rPr>
        <w:t>&gt;)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AD5576" w:rsidRPr="005D6653">
        <w:rPr>
          <w:rFonts w:asciiTheme="minorHAnsi" w:hAnsiTheme="minorHAnsi" w:cstheme="minorHAnsi"/>
          <w:b/>
        </w:rPr>
        <w:t xml:space="preserve"> </w:t>
      </w:r>
      <w:r w:rsidR="005D6653">
        <w:rPr>
          <w:rFonts w:asciiTheme="minorHAnsi" w:hAnsiTheme="minorHAnsi" w:cstheme="minorHAnsi"/>
          <w:b/>
        </w:rPr>
        <w:t xml:space="preserve"> </w:t>
      </w:r>
      <w:r w:rsidR="00222363">
        <w:rPr>
          <w:rFonts w:asciiTheme="minorHAnsi" w:hAnsiTheme="minorHAnsi" w:cstheme="minorHAnsi"/>
          <w:b/>
        </w:rPr>
        <w:t>3</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D02CCA"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Μεταφορικό μέσο:</w:t>
      </w:r>
      <w:r w:rsidR="00222363">
        <w:rPr>
          <w:rFonts w:asciiTheme="minorHAnsi" w:hAnsiTheme="minorHAnsi" w:cstheme="minorHAnsi"/>
          <w:b/>
        </w:rPr>
        <w:t xml:space="preserve"> ένα </w:t>
      </w:r>
      <w:r w:rsidR="00222363">
        <w:rPr>
          <w:rFonts w:asciiTheme="minorHAnsi" w:hAnsiTheme="minorHAnsi" w:cstheme="minorHAnsi"/>
        </w:rPr>
        <w:t xml:space="preserve"> λεωφορείο</w:t>
      </w:r>
      <w:r w:rsidRPr="00D13286">
        <w:rPr>
          <w:rFonts w:asciiTheme="minorHAnsi" w:hAnsiTheme="minorHAnsi" w:cstheme="minorHAnsi"/>
        </w:rPr>
        <w:t>.</w:t>
      </w:r>
    </w:p>
    <w:p w:rsidR="00BB442C" w:rsidRDefault="00BB442C" w:rsidP="00D02CCA">
      <w:pPr>
        <w:numPr>
          <w:ilvl w:val="0"/>
          <w:numId w:val="36"/>
        </w:numPr>
        <w:spacing w:after="0" w:line="240" w:lineRule="auto"/>
        <w:jc w:val="both"/>
        <w:rPr>
          <w:rFonts w:asciiTheme="minorHAnsi" w:hAnsiTheme="minorHAnsi" w:cstheme="minorHAnsi"/>
        </w:rPr>
      </w:pPr>
      <w:r>
        <w:rPr>
          <w:rFonts w:asciiTheme="minorHAnsi" w:hAnsiTheme="minorHAnsi" w:cstheme="minorHAnsi"/>
          <w:b/>
        </w:rPr>
        <w:t>Αναχώρηση από Νάουσα :</w:t>
      </w:r>
      <w:r>
        <w:rPr>
          <w:rFonts w:asciiTheme="minorHAnsi" w:hAnsiTheme="minorHAnsi" w:cstheme="minorHAnsi"/>
        </w:rPr>
        <w:t xml:space="preserve"> </w:t>
      </w:r>
      <w:r w:rsidR="00222363">
        <w:rPr>
          <w:rFonts w:asciiTheme="minorHAnsi" w:hAnsiTheme="minorHAnsi" w:cstheme="minorHAnsi"/>
        </w:rPr>
        <w:t>6</w:t>
      </w:r>
      <w:r>
        <w:rPr>
          <w:rFonts w:asciiTheme="minorHAnsi" w:hAnsiTheme="minorHAnsi" w:cstheme="minorHAnsi"/>
        </w:rPr>
        <w:t>:45</w:t>
      </w:r>
    </w:p>
    <w:p w:rsidR="00BB442C" w:rsidRPr="00D13286" w:rsidRDefault="00BB442C" w:rsidP="00D02CCA">
      <w:pPr>
        <w:numPr>
          <w:ilvl w:val="0"/>
          <w:numId w:val="36"/>
        </w:numPr>
        <w:spacing w:after="0" w:line="240" w:lineRule="auto"/>
        <w:jc w:val="both"/>
        <w:rPr>
          <w:rFonts w:asciiTheme="minorHAnsi" w:hAnsiTheme="minorHAnsi" w:cstheme="minorHAnsi"/>
        </w:rPr>
      </w:pPr>
      <w:r>
        <w:rPr>
          <w:rFonts w:asciiTheme="minorHAnsi" w:hAnsiTheme="minorHAnsi" w:cstheme="minorHAnsi"/>
          <w:b/>
        </w:rPr>
        <w:t>Επιστροφή στη Νάουσα :</w:t>
      </w:r>
      <w:r w:rsidR="00E50C64">
        <w:rPr>
          <w:rFonts w:asciiTheme="minorHAnsi" w:hAnsiTheme="minorHAnsi" w:cstheme="minorHAnsi"/>
        </w:rPr>
        <w:t xml:space="preserve"> 16:05</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sidR="00F07FEE">
        <w:rPr>
          <w:rFonts w:asciiTheme="minorHAnsi" w:hAnsiTheme="minorHAnsi" w:cstheme="minorHAnsi"/>
          <w:b/>
        </w:rPr>
        <w:t xml:space="preserve"> </w:t>
      </w:r>
      <w:r w:rsidR="00342C4C">
        <w:t xml:space="preserve">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lastRenderedPageBreak/>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AD5576">
        <w:rPr>
          <w:rFonts w:asciiTheme="minorHAnsi" w:hAnsiTheme="minorHAnsi" w:cstheme="minorHAnsi"/>
        </w:rPr>
        <w:t xml:space="preserve"> </w:t>
      </w:r>
      <w:r w:rsidR="0088790B">
        <w:t>και με</w:t>
      </w:r>
      <w:r w:rsidR="00BB442C">
        <w:t xml:space="preserve"> </w:t>
      </w:r>
      <w:r w:rsidR="0088790B">
        <w:rPr>
          <w:lang w:val="en-US"/>
        </w:rPr>
        <w:t>e</w:t>
      </w:r>
      <w:r w:rsidR="0088790B" w:rsidRPr="004671C4">
        <w:t>-</w:t>
      </w:r>
      <w:r w:rsidR="0088790B">
        <w:rPr>
          <w:lang w:val="en-US"/>
        </w:rPr>
        <w:t>mail</w:t>
      </w:r>
      <w:r w:rsidR="00AD5576">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7D360A">
        <w:t xml:space="preserve"> μέχρι τη </w:t>
      </w:r>
      <w:r w:rsidR="000F1B2A">
        <w:rPr>
          <w:rFonts w:asciiTheme="minorHAnsi" w:hAnsiTheme="minorHAnsi" w:cstheme="minorHAnsi"/>
          <w:b/>
        </w:rPr>
        <w:t>Παρασκευή  13/12/2024</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AD5576">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00BB442C">
        <w:rPr>
          <w:rFonts w:asciiTheme="minorHAnsi" w:hAnsiTheme="minorHAnsi" w:cstheme="minorHAnsi"/>
        </w:rPr>
        <w:t xml:space="preserve"> </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BE0DF3">
        <w:rPr>
          <w:rFonts w:asciiTheme="minorHAnsi" w:hAnsiTheme="minorHAnsi" w:cstheme="minorHAnsi"/>
        </w:rPr>
        <w:t xml:space="preserve"> τη</w:t>
      </w:r>
      <w:r w:rsidR="00D5619F">
        <w:rPr>
          <w:rFonts w:asciiTheme="minorHAnsi" w:hAnsiTheme="minorHAnsi" w:cstheme="minorHAnsi"/>
        </w:rPr>
        <w:t xml:space="preserve"> </w:t>
      </w:r>
      <w:r w:rsidR="000F1B2A">
        <w:rPr>
          <w:rFonts w:asciiTheme="minorHAnsi" w:hAnsiTheme="minorHAnsi" w:cstheme="minorHAnsi"/>
          <w:b/>
        </w:rPr>
        <w:t>Παρασκευή  13/12/2024</w:t>
      </w:r>
      <w:r w:rsidR="00342C4C" w:rsidRPr="00342C4C">
        <w:rPr>
          <w:rFonts w:asciiTheme="minorHAnsi" w:hAnsiTheme="minorHAnsi" w:cstheme="minorHAnsi"/>
          <w:b/>
        </w:rPr>
        <w:t>και ώρα 1</w:t>
      </w:r>
      <w:r w:rsidR="005D6653">
        <w:rPr>
          <w:rFonts w:asciiTheme="minorHAnsi" w:hAnsiTheme="minorHAnsi" w:cstheme="minorHAnsi"/>
          <w:b/>
        </w:rPr>
        <w:t>1</w:t>
      </w:r>
      <w:r w:rsidR="00342C4C" w:rsidRPr="00342C4C">
        <w:rPr>
          <w:rFonts w:asciiTheme="minorHAnsi" w:hAnsiTheme="minorHAnsi" w:cstheme="minorHAnsi"/>
          <w:b/>
        </w:rPr>
        <w:t>:00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 xml:space="preserve">Β. </w:t>
      </w:r>
      <w:r w:rsidRPr="00342C4C">
        <w:rPr>
          <w:rFonts w:asciiTheme="minorHAnsi" w:hAnsiTheme="minorHAnsi" w:cstheme="minorHAnsi"/>
        </w:rPr>
        <w:t>Αποσ</w:t>
      </w:r>
      <w:r w:rsidR="00BE0DF3">
        <w:rPr>
          <w:rFonts w:asciiTheme="minorHAnsi" w:hAnsiTheme="minorHAnsi" w:cstheme="minorHAnsi"/>
        </w:rPr>
        <w:t>φράγιση των φακέλων τη</w:t>
      </w:r>
      <w:bookmarkStart w:id="0" w:name="_GoBack"/>
      <w:bookmarkEnd w:id="0"/>
      <w:r w:rsidRPr="00342C4C">
        <w:rPr>
          <w:rFonts w:asciiTheme="minorHAnsi" w:hAnsiTheme="minorHAnsi" w:cstheme="minorHAnsi"/>
        </w:rPr>
        <w:t xml:space="preserve"> </w:t>
      </w:r>
      <w:r w:rsidR="000F1B2A">
        <w:rPr>
          <w:rFonts w:asciiTheme="minorHAnsi" w:hAnsiTheme="minorHAnsi" w:cstheme="minorHAnsi"/>
          <w:b/>
        </w:rPr>
        <w:t>Παρασκευή 13/12/2024</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1.</w:t>
      </w:r>
      <w:r w:rsidR="00D13286" w:rsidRPr="0088790B">
        <w:rPr>
          <w:rFonts w:asciiTheme="minorHAnsi" w:hAnsiTheme="minorHAnsi" w:cstheme="minorHAnsi"/>
        </w:rPr>
        <w:t xml:space="preserve"> Η Ασφάλεια αστικής επαγγελματικής ευθύνης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2</w:t>
      </w:r>
      <w:r w:rsidR="00D13286" w:rsidRPr="0088790B">
        <w:rPr>
          <w:rFonts w:asciiTheme="minorHAnsi" w:hAnsiTheme="minorHAnsi" w:cstheme="minorHAnsi"/>
        </w:rPr>
        <w:t xml:space="preserve">. Ιατροφαρμακευτική περίθαλψη μαθητών/τριών και συνοδών καθηγητών </w:t>
      </w:r>
    </w:p>
    <w:p w:rsidR="0088790B" w:rsidRPr="0088790B" w:rsidRDefault="005C7C9A" w:rsidP="00D02CCA">
      <w:pPr>
        <w:ind w:firstLine="720"/>
        <w:jc w:val="both"/>
        <w:rPr>
          <w:rFonts w:asciiTheme="minorHAnsi" w:hAnsiTheme="minorHAnsi" w:cstheme="minorHAnsi"/>
        </w:rPr>
      </w:pPr>
      <w:r>
        <w:rPr>
          <w:rFonts w:asciiTheme="minorHAnsi" w:hAnsiTheme="minorHAnsi" w:cstheme="minorHAnsi"/>
        </w:rPr>
        <w:lastRenderedPageBreak/>
        <w:t>3</w:t>
      </w:r>
      <w:r w:rsidR="00D13286" w:rsidRPr="0088790B">
        <w:rPr>
          <w:rFonts w:asciiTheme="minorHAnsi" w:hAnsiTheme="minorHAnsi" w:cstheme="minorHAnsi"/>
        </w:rPr>
        <w:t>.  7.Οι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214" w:rsidRDefault="007D0214">
      <w:r>
        <w:separator/>
      </w:r>
    </w:p>
  </w:endnote>
  <w:endnote w:type="continuationSeparator" w:id="0">
    <w:p w:rsidR="007D0214" w:rsidRDefault="007D02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00000000" w:usb2="00000000"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161462">
    <w:pPr>
      <w:pStyle w:val="a3"/>
      <w:jc w:val="right"/>
    </w:pPr>
    <w:r>
      <w:fldChar w:fldCharType="begin"/>
    </w:r>
    <w:r w:rsidR="00B570BF">
      <w:instrText xml:space="preserve"> PAGE   \* MERGEFORMAT </w:instrText>
    </w:r>
    <w:r>
      <w:fldChar w:fldCharType="separate"/>
    </w:r>
    <w:r w:rsidR="00E41545">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214" w:rsidRDefault="007D0214">
      <w:r>
        <w:separator/>
      </w:r>
    </w:p>
  </w:footnote>
  <w:footnote w:type="continuationSeparator" w:id="0">
    <w:p w:rsidR="007D0214" w:rsidRDefault="007D0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70C94"/>
    <w:rsid w:val="000715B5"/>
    <w:rsid w:val="00071A01"/>
    <w:rsid w:val="000A499A"/>
    <w:rsid w:val="000B7D24"/>
    <w:rsid w:val="000C7C27"/>
    <w:rsid w:val="000D589C"/>
    <w:rsid w:val="000E5CDA"/>
    <w:rsid w:val="000F1B2A"/>
    <w:rsid w:val="00104876"/>
    <w:rsid w:val="00105840"/>
    <w:rsid w:val="001059E9"/>
    <w:rsid w:val="00140B24"/>
    <w:rsid w:val="00160916"/>
    <w:rsid w:val="00161462"/>
    <w:rsid w:val="0017457E"/>
    <w:rsid w:val="001B2FF9"/>
    <w:rsid w:val="001C20B4"/>
    <w:rsid w:val="001F6E3C"/>
    <w:rsid w:val="00217FB9"/>
    <w:rsid w:val="00222363"/>
    <w:rsid w:val="00242C03"/>
    <w:rsid w:val="0026503B"/>
    <w:rsid w:val="002718CB"/>
    <w:rsid w:val="002A78EC"/>
    <w:rsid w:val="002B719E"/>
    <w:rsid w:val="002E6EC5"/>
    <w:rsid w:val="002E79F1"/>
    <w:rsid w:val="00337BA2"/>
    <w:rsid w:val="00342C4C"/>
    <w:rsid w:val="00346E75"/>
    <w:rsid w:val="003565C5"/>
    <w:rsid w:val="00357380"/>
    <w:rsid w:val="0036502B"/>
    <w:rsid w:val="003B5BE6"/>
    <w:rsid w:val="003F404C"/>
    <w:rsid w:val="0045044A"/>
    <w:rsid w:val="00460186"/>
    <w:rsid w:val="004671C4"/>
    <w:rsid w:val="004B3E7E"/>
    <w:rsid w:val="004C2609"/>
    <w:rsid w:val="004D1D39"/>
    <w:rsid w:val="004D6BED"/>
    <w:rsid w:val="004F4240"/>
    <w:rsid w:val="00503222"/>
    <w:rsid w:val="00503CFC"/>
    <w:rsid w:val="00530564"/>
    <w:rsid w:val="00555006"/>
    <w:rsid w:val="0055792E"/>
    <w:rsid w:val="00565725"/>
    <w:rsid w:val="00566FC6"/>
    <w:rsid w:val="00571A60"/>
    <w:rsid w:val="005860B8"/>
    <w:rsid w:val="00597A96"/>
    <w:rsid w:val="005A2314"/>
    <w:rsid w:val="005B20EF"/>
    <w:rsid w:val="005B6453"/>
    <w:rsid w:val="005C7C9A"/>
    <w:rsid w:val="005D6653"/>
    <w:rsid w:val="005E4799"/>
    <w:rsid w:val="005F1D37"/>
    <w:rsid w:val="006073DC"/>
    <w:rsid w:val="00627B30"/>
    <w:rsid w:val="00631079"/>
    <w:rsid w:val="00643CB7"/>
    <w:rsid w:val="00654DE0"/>
    <w:rsid w:val="00655B4B"/>
    <w:rsid w:val="00657D35"/>
    <w:rsid w:val="00665A26"/>
    <w:rsid w:val="006675A5"/>
    <w:rsid w:val="00672A95"/>
    <w:rsid w:val="00674019"/>
    <w:rsid w:val="00675278"/>
    <w:rsid w:val="006856C6"/>
    <w:rsid w:val="00694B2E"/>
    <w:rsid w:val="006A7418"/>
    <w:rsid w:val="006B5895"/>
    <w:rsid w:val="006D1081"/>
    <w:rsid w:val="006E16B3"/>
    <w:rsid w:val="00700DA8"/>
    <w:rsid w:val="0070152C"/>
    <w:rsid w:val="007369DD"/>
    <w:rsid w:val="007607E2"/>
    <w:rsid w:val="007613D2"/>
    <w:rsid w:val="00770765"/>
    <w:rsid w:val="00770990"/>
    <w:rsid w:val="0078792C"/>
    <w:rsid w:val="007879E3"/>
    <w:rsid w:val="007D0214"/>
    <w:rsid w:val="007D1AF1"/>
    <w:rsid w:val="007D360A"/>
    <w:rsid w:val="007E07B1"/>
    <w:rsid w:val="008310DF"/>
    <w:rsid w:val="00835EE3"/>
    <w:rsid w:val="00852785"/>
    <w:rsid w:val="00871D22"/>
    <w:rsid w:val="008724AA"/>
    <w:rsid w:val="0088790B"/>
    <w:rsid w:val="00890F4B"/>
    <w:rsid w:val="00891332"/>
    <w:rsid w:val="008A420A"/>
    <w:rsid w:val="008B2C62"/>
    <w:rsid w:val="008E540A"/>
    <w:rsid w:val="008F1190"/>
    <w:rsid w:val="008F20CE"/>
    <w:rsid w:val="008F79EC"/>
    <w:rsid w:val="00904A5C"/>
    <w:rsid w:val="00923CE4"/>
    <w:rsid w:val="00935AB6"/>
    <w:rsid w:val="009A137D"/>
    <w:rsid w:val="009C5D30"/>
    <w:rsid w:val="009D78B4"/>
    <w:rsid w:val="00A11B09"/>
    <w:rsid w:val="00A578A5"/>
    <w:rsid w:val="00A854E1"/>
    <w:rsid w:val="00A96483"/>
    <w:rsid w:val="00AD1FA4"/>
    <w:rsid w:val="00AD26DE"/>
    <w:rsid w:val="00AD5576"/>
    <w:rsid w:val="00AE4F6E"/>
    <w:rsid w:val="00B04437"/>
    <w:rsid w:val="00B04439"/>
    <w:rsid w:val="00B11B82"/>
    <w:rsid w:val="00B163CD"/>
    <w:rsid w:val="00B313C1"/>
    <w:rsid w:val="00B459D4"/>
    <w:rsid w:val="00B554B5"/>
    <w:rsid w:val="00B570BF"/>
    <w:rsid w:val="00B71B03"/>
    <w:rsid w:val="00B73994"/>
    <w:rsid w:val="00B77F37"/>
    <w:rsid w:val="00BB442C"/>
    <w:rsid w:val="00BC5DBB"/>
    <w:rsid w:val="00BE0DF3"/>
    <w:rsid w:val="00C371BB"/>
    <w:rsid w:val="00C55E85"/>
    <w:rsid w:val="00C6171D"/>
    <w:rsid w:val="00C734F1"/>
    <w:rsid w:val="00C73B9B"/>
    <w:rsid w:val="00C80C6D"/>
    <w:rsid w:val="00C90B85"/>
    <w:rsid w:val="00CA0596"/>
    <w:rsid w:val="00CA4E8D"/>
    <w:rsid w:val="00CB3434"/>
    <w:rsid w:val="00CC2C7A"/>
    <w:rsid w:val="00CD3BF3"/>
    <w:rsid w:val="00CE78FE"/>
    <w:rsid w:val="00CF59DD"/>
    <w:rsid w:val="00D02CCA"/>
    <w:rsid w:val="00D13286"/>
    <w:rsid w:val="00D13FC9"/>
    <w:rsid w:val="00D202B6"/>
    <w:rsid w:val="00D5619F"/>
    <w:rsid w:val="00D6771D"/>
    <w:rsid w:val="00D705AB"/>
    <w:rsid w:val="00D7310B"/>
    <w:rsid w:val="00D74602"/>
    <w:rsid w:val="00D74688"/>
    <w:rsid w:val="00D87787"/>
    <w:rsid w:val="00DA583F"/>
    <w:rsid w:val="00DD510C"/>
    <w:rsid w:val="00DE755C"/>
    <w:rsid w:val="00DF6F56"/>
    <w:rsid w:val="00E011B7"/>
    <w:rsid w:val="00E011CA"/>
    <w:rsid w:val="00E01A60"/>
    <w:rsid w:val="00E362C0"/>
    <w:rsid w:val="00E375F8"/>
    <w:rsid w:val="00E41545"/>
    <w:rsid w:val="00E50C64"/>
    <w:rsid w:val="00EA09C2"/>
    <w:rsid w:val="00EB5714"/>
    <w:rsid w:val="00EB7233"/>
    <w:rsid w:val="00EC7B01"/>
    <w:rsid w:val="00F07E22"/>
    <w:rsid w:val="00F07FEE"/>
    <w:rsid w:val="00F27C1A"/>
    <w:rsid w:val="00F50D76"/>
    <w:rsid w:val="00F54F57"/>
    <w:rsid w:val="00F65FBA"/>
    <w:rsid w:val="00F857FE"/>
    <w:rsid w:val="00F95D13"/>
    <w:rsid w:val="00FA1BA2"/>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667</Words>
  <Characters>4404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6</cp:revision>
  <cp:lastPrinted>2024-12-11T09:25:00Z</cp:lastPrinted>
  <dcterms:created xsi:type="dcterms:W3CDTF">2024-12-11T09:14:00Z</dcterms:created>
  <dcterms:modified xsi:type="dcterms:W3CDTF">2024-12-11T13:51:00Z</dcterms:modified>
</cp:coreProperties>
</file>